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Hampshire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billofsalenow.com/start?vehicle=side-by-side&amp;state=new-hampshire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Hampshire bill of sale template</dc:description>
  <cp:lastModifiedBy>Un-named</cp:lastModifiedBy>
  <cp:revision>1</cp:revision>
  <dcterms:created xsi:type="dcterms:W3CDTF">2026-09-30T06:42:17.658Z</dcterms:created>
  <dcterms:modified xsi:type="dcterms:W3CDTF">2026-09-30T06:42:17.658Z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